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Pr="00CA08A5" w:rsidRDefault="00FF39A1">
      <w:pPr>
        <w:rPr>
          <w:sz w:val="20"/>
        </w:rPr>
      </w:pPr>
      <w:bookmarkStart w:id="0" w:name="_GoBack"/>
      <w:bookmarkEnd w:id="0"/>
    </w:p>
    <w:p w:rsidR="00FF39A1" w:rsidRPr="00CA08A5" w:rsidRDefault="00FF39A1" w:rsidP="00FF39A1">
      <w:pPr>
        <w:pStyle w:val="ConsPlusNormal"/>
        <w:ind w:firstLine="6237"/>
        <w:rPr>
          <w:rFonts w:ascii="Times New Roman" w:hAnsi="Times New Roman" w:cs="Times New Roman"/>
          <w:szCs w:val="22"/>
        </w:rPr>
      </w:pPr>
      <w:r w:rsidRPr="00CA08A5">
        <w:rPr>
          <w:noProof/>
          <w:sz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A1" w:rsidRPr="00CA08A5" w:rsidRDefault="00FF39A1" w:rsidP="00FF39A1">
      <w:pPr>
        <w:pStyle w:val="ConsPlusNormal"/>
        <w:ind w:firstLine="0"/>
        <w:rPr>
          <w:rFonts w:ascii="Times New Roman" w:hAnsi="Times New Roman" w:cs="Times New Roman"/>
          <w:szCs w:val="22"/>
        </w:rPr>
      </w:pPr>
    </w:p>
    <w:p w:rsidR="00FF39A1" w:rsidRPr="00CA08A5" w:rsidRDefault="00FF39A1" w:rsidP="00FF39A1">
      <w:pPr>
        <w:pStyle w:val="2"/>
        <w:rPr>
          <w:color w:val="000000"/>
          <w:sz w:val="28"/>
        </w:rPr>
      </w:pPr>
      <w:r w:rsidRPr="00CA08A5">
        <w:rPr>
          <w:b/>
          <w:color w:val="000000"/>
          <w:sz w:val="24"/>
          <w:szCs w:val="28"/>
        </w:rPr>
        <w:t>АДМИНИСТРАЦИЯ</w:t>
      </w:r>
    </w:p>
    <w:p w:rsidR="00E91E3E" w:rsidRPr="00CA08A5" w:rsidRDefault="00FF39A1" w:rsidP="00E91E3E">
      <w:pPr>
        <w:pStyle w:val="1"/>
        <w:pBdr>
          <w:bottom w:val="thinThickSmallGap" w:sz="24" w:space="1" w:color="auto"/>
        </w:pBdr>
        <w:rPr>
          <w:color w:val="000000"/>
          <w:sz w:val="24"/>
          <w:szCs w:val="28"/>
        </w:rPr>
      </w:pPr>
      <w:r w:rsidRPr="00CA08A5">
        <w:rPr>
          <w:color w:val="000000"/>
          <w:sz w:val="24"/>
          <w:szCs w:val="28"/>
        </w:rPr>
        <w:t>КАЛАЧЁВСКОГО МУНИЦИПАЛЬН</w:t>
      </w:r>
      <w:r w:rsidR="00E91E3E" w:rsidRPr="00CA08A5">
        <w:rPr>
          <w:color w:val="000000"/>
          <w:sz w:val="24"/>
          <w:szCs w:val="28"/>
        </w:rPr>
        <w:t>ОГО РАЙОНА</w:t>
      </w:r>
      <w:r w:rsidR="00E91E3E" w:rsidRPr="00CA08A5">
        <w:rPr>
          <w:color w:val="000000"/>
          <w:sz w:val="24"/>
          <w:szCs w:val="28"/>
        </w:rPr>
        <w:br/>
        <w:t>ВОЛГОГРАДСКОЙ ОБЛАСТИ</w:t>
      </w:r>
    </w:p>
    <w:p w:rsidR="00D75109" w:rsidRPr="00CA08A5" w:rsidRDefault="00D75109" w:rsidP="00E91E3E">
      <w:pPr>
        <w:ind w:firstLine="708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D75109" w:rsidRPr="00CA08A5" w:rsidRDefault="00D75109" w:rsidP="00E91E3E">
      <w:pPr>
        <w:ind w:firstLine="708"/>
        <w:jc w:val="center"/>
        <w:rPr>
          <w:rFonts w:ascii="Times New Roman" w:hAnsi="Times New Roman"/>
          <w:b/>
          <w:bCs/>
          <w:sz w:val="24"/>
          <w:szCs w:val="28"/>
        </w:rPr>
      </w:pPr>
      <w:r w:rsidRPr="00CA08A5">
        <w:rPr>
          <w:rFonts w:ascii="Times New Roman" w:hAnsi="Times New Roman"/>
          <w:b/>
          <w:bCs/>
          <w:sz w:val="24"/>
          <w:szCs w:val="28"/>
        </w:rPr>
        <w:t>ПОСТАНОВЛЕНИЕ</w:t>
      </w:r>
    </w:p>
    <w:p w:rsidR="00D75109" w:rsidRPr="00CA08A5" w:rsidRDefault="00365229" w:rsidP="00832622">
      <w:pPr>
        <w:ind w:firstLine="284"/>
        <w:rPr>
          <w:rFonts w:ascii="Times New Roman" w:hAnsi="Times New Roman"/>
          <w:bCs/>
          <w:sz w:val="24"/>
          <w:szCs w:val="28"/>
        </w:rPr>
      </w:pPr>
      <w:r w:rsidRPr="00CA08A5">
        <w:rPr>
          <w:rFonts w:ascii="Times New Roman" w:hAnsi="Times New Roman"/>
          <w:bCs/>
          <w:sz w:val="24"/>
          <w:szCs w:val="28"/>
        </w:rPr>
        <w:t>О</w:t>
      </w:r>
      <w:r w:rsidR="00D75109" w:rsidRPr="00CA08A5">
        <w:rPr>
          <w:rFonts w:ascii="Times New Roman" w:hAnsi="Times New Roman"/>
          <w:bCs/>
          <w:sz w:val="24"/>
          <w:szCs w:val="28"/>
        </w:rPr>
        <w:t>т</w:t>
      </w:r>
      <w:r>
        <w:rPr>
          <w:rFonts w:ascii="Times New Roman" w:hAnsi="Times New Roman"/>
          <w:bCs/>
          <w:sz w:val="24"/>
          <w:szCs w:val="28"/>
        </w:rPr>
        <w:t xml:space="preserve"> 19</w:t>
      </w:r>
      <w:r w:rsidR="00832622" w:rsidRPr="00CA08A5">
        <w:rPr>
          <w:rFonts w:ascii="Times New Roman" w:hAnsi="Times New Roman"/>
          <w:bCs/>
          <w:sz w:val="24"/>
          <w:szCs w:val="28"/>
        </w:rPr>
        <w:t xml:space="preserve"> декабря  </w:t>
      </w:r>
      <w:r w:rsidR="00D75109" w:rsidRPr="00CA08A5">
        <w:rPr>
          <w:rFonts w:ascii="Times New Roman" w:hAnsi="Times New Roman"/>
          <w:bCs/>
          <w:sz w:val="24"/>
          <w:szCs w:val="28"/>
        </w:rPr>
        <w:t xml:space="preserve">2018г. </w:t>
      </w:r>
      <w:r w:rsidR="00CA08A5" w:rsidRPr="00CA08A5">
        <w:rPr>
          <w:rFonts w:ascii="Times New Roman" w:hAnsi="Times New Roman"/>
          <w:bCs/>
          <w:sz w:val="24"/>
          <w:szCs w:val="28"/>
        </w:rPr>
        <w:t xml:space="preserve">  </w:t>
      </w:r>
      <w:r w:rsidR="00D75109" w:rsidRPr="00CA08A5">
        <w:rPr>
          <w:rFonts w:ascii="Times New Roman" w:hAnsi="Times New Roman"/>
          <w:bCs/>
          <w:sz w:val="24"/>
          <w:szCs w:val="28"/>
        </w:rPr>
        <w:t>№</w:t>
      </w:r>
      <w:r>
        <w:rPr>
          <w:rFonts w:ascii="Times New Roman" w:hAnsi="Times New Roman"/>
          <w:bCs/>
          <w:sz w:val="24"/>
          <w:szCs w:val="28"/>
        </w:rPr>
        <w:t xml:space="preserve"> 1339/1</w:t>
      </w:r>
    </w:p>
    <w:p w:rsidR="00832622" w:rsidRPr="00CA08A5" w:rsidRDefault="00832622" w:rsidP="00832622">
      <w:pPr>
        <w:suppressAutoHyphens w:val="0"/>
        <w:spacing w:after="0"/>
        <w:jc w:val="center"/>
        <w:rPr>
          <w:rFonts w:ascii="Times New Roman" w:eastAsia="Times New Roman" w:hAnsi="Times New Roman"/>
          <w:sz w:val="24"/>
          <w:szCs w:val="28"/>
          <w:lang w:eastAsia="en-US"/>
        </w:rPr>
      </w:pPr>
    </w:p>
    <w:p w:rsidR="002311E5" w:rsidRPr="00CA08A5" w:rsidRDefault="002311E5" w:rsidP="008326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О внесении изменений в постановление администрации Калачевского муниципального района от 28 августа 2018г. № 739 «О создании Общественного совета по проведению независимой </w:t>
      </w:r>
      <w:proofErr w:type="gramStart"/>
      <w:r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>оценки качества условий оказания услуг</w:t>
      </w:r>
      <w:proofErr w:type="gramEnd"/>
      <w:r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 xml:space="preserve"> муниципальными учреждениями сферы культуры Калачевского муниципального района»</w:t>
      </w:r>
    </w:p>
    <w:p w:rsidR="005867F0" w:rsidRPr="00CA08A5" w:rsidRDefault="005867F0" w:rsidP="008326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2311E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В соответствии с </w:t>
      </w:r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>Федеральн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ым</w:t>
      </w:r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ом</w:t>
      </w:r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от 05 декабря 2017г. № 392 «О внесении изменений в отдельные законодательные акты Российской Федерации по вопросам </w:t>
      </w:r>
      <w:proofErr w:type="gramStart"/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>совершенствования проведения независимой оценки качества условий оказания услуг</w:t>
      </w:r>
      <w:proofErr w:type="gramEnd"/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организациями в сфере культуры, охраны здоровья, образования, социального обслуживания и федеральными учреждениями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 w:rsidR="002311E5" w:rsidRPr="00CA08A5">
        <w:rPr>
          <w:rFonts w:ascii="Times New Roman" w:eastAsia="Times New Roman" w:hAnsi="Times New Roman"/>
          <w:sz w:val="24"/>
          <w:szCs w:val="28"/>
          <w:lang w:eastAsia="zh-CN"/>
        </w:rPr>
        <w:t>медико-социальной экспертизы»,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руководствуясь Уставом Калачевского муниципального района Волгоградской области,</w:t>
      </w:r>
    </w:p>
    <w:p w:rsidR="00CA08A5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>п</w:t>
      </w:r>
      <w:r w:rsidR="005867F0"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>остановляю:</w:t>
      </w:r>
    </w:p>
    <w:p w:rsidR="00CA08A5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1. В</w:t>
      </w:r>
      <w:r w:rsidRPr="00CA08A5">
        <w:rPr>
          <w:rFonts w:ascii="Times New Roman" w:eastAsia="Times New Roman" w:hAnsi="Times New Roman"/>
          <w:sz w:val="24"/>
          <w:szCs w:val="28"/>
          <w:lang w:eastAsia="zh-CN"/>
        </w:rPr>
        <w:t>нес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ти</w:t>
      </w:r>
      <w:r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следующие изменения</w:t>
      </w:r>
      <w:r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в постановление администрации Калачевского муниципального района от 28 августа 2018г. № 739 «О создании Общественного совета по проведению независимой </w:t>
      </w:r>
      <w:proofErr w:type="gramStart"/>
      <w:r w:rsidRPr="00CA08A5">
        <w:rPr>
          <w:rFonts w:ascii="Times New Roman" w:eastAsia="Times New Roman" w:hAnsi="Times New Roman"/>
          <w:sz w:val="24"/>
          <w:szCs w:val="28"/>
          <w:lang w:eastAsia="zh-CN"/>
        </w:rPr>
        <w:t>оценки качества условий оказания услуг</w:t>
      </w:r>
      <w:proofErr w:type="gramEnd"/>
      <w:r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муниципальными учреждениями сферы культуры Калачевского муниципального района»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 (далее – Постановление):</w:t>
      </w:r>
    </w:p>
    <w:p w:rsidR="005867F0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>1.1. Пункт 2 Постановления с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>читать утратившим силу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.</w:t>
      </w:r>
    </w:p>
    <w:p w:rsidR="005867F0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2. 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Настоящее постановление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п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>одлежит официальному опубликованию.</w:t>
      </w:r>
    </w:p>
    <w:p w:rsidR="005867F0" w:rsidRPr="00CA08A5" w:rsidRDefault="00CA08A5" w:rsidP="00CA08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3. 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>Контроль исполнени</w:t>
      </w:r>
      <w:r>
        <w:rPr>
          <w:rFonts w:ascii="Times New Roman" w:eastAsia="Times New Roman" w:hAnsi="Times New Roman"/>
          <w:sz w:val="24"/>
          <w:szCs w:val="28"/>
          <w:lang w:eastAsia="zh-CN"/>
        </w:rPr>
        <w:t>я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zh-CN"/>
        </w:rPr>
        <w:t xml:space="preserve">настоящего </w:t>
      </w:r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постановления возложить на заместителя главы Калачевского муниципального района </w:t>
      </w:r>
      <w:proofErr w:type="spellStart"/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>Подсеваткина</w:t>
      </w:r>
      <w:proofErr w:type="spellEnd"/>
      <w:r w:rsidR="005867F0" w:rsidRPr="00CA08A5">
        <w:rPr>
          <w:rFonts w:ascii="Times New Roman" w:eastAsia="Times New Roman" w:hAnsi="Times New Roman"/>
          <w:sz w:val="24"/>
          <w:szCs w:val="28"/>
          <w:lang w:eastAsia="zh-CN"/>
        </w:rPr>
        <w:t xml:space="preserve"> С.Г.</w:t>
      </w:r>
    </w:p>
    <w:p w:rsidR="005867F0" w:rsidRPr="00CA08A5" w:rsidRDefault="005867F0" w:rsidP="00CA08A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5867F0" w:rsidP="00586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5867F0" w:rsidP="00586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5867F0" w:rsidP="00586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5867F0" w:rsidP="005867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zh-CN"/>
        </w:rPr>
      </w:pPr>
    </w:p>
    <w:p w:rsidR="005867F0" w:rsidRPr="00CA08A5" w:rsidRDefault="005867F0" w:rsidP="005867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>Глава Калачевского</w:t>
      </w:r>
    </w:p>
    <w:p w:rsidR="005867F0" w:rsidRPr="00CA08A5" w:rsidRDefault="00CA08A5" w:rsidP="005867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8"/>
          <w:lang w:eastAsia="zh-CN"/>
        </w:rPr>
        <w:t>муниципального района</w:t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8"/>
          <w:lang w:eastAsia="zh-CN"/>
        </w:rPr>
        <w:tab/>
      </w:r>
      <w:r w:rsidR="005867F0" w:rsidRPr="00CA08A5">
        <w:rPr>
          <w:rFonts w:ascii="Times New Roman" w:eastAsia="Times New Roman" w:hAnsi="Times New Roman"/>
          <w:b/>
          <w:sz w:val="24"/>
          <w:szCs w:val="28"/>
          <w:lang w:eastAsia="zh-CN"/>
        </w:rPr>
        <w:t>П.Н. Харитоненко</w:t>
      </w:r>
    </w:p>
    <w:sectPr w:rsidR="005867F0" w:rsidRPr="00CA08A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B4C7F"/>
    <w:multiLevelType w:val="hybridMultilevel"/>
    <w:tmpl w:val="0E368488"/>
    <w:lvl w:ilvl="0" w:tplc="A6EC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030016"/>
    <w:multiLevelType w:val="hybridMultilevel"/>
    <w:tmpl w:val="EB8AD2CC"/>
    <w:lvl w:ilvl="0" w:tplc="B8D4335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7919"/>
    <w:rsid w:val="0008616D"/>
    <w:rsid w:val="000C0CD9"/>
    <w:rsid w:val="000C788E"/>
    <w:rsid w:val="0010180D"/>
    <w:rsid w:val="0012082B"/>
    <w:rsid w:val="00126486"/>
    <w:rsid w:val="001471A1"/>
    <w:rsid w:val="001A29CB"/>
    <w:rsid w:val="001C51FF"/>
    <w:rsid w:val="001D0A59"/>
    <w:rsid w:val="002311E5"/>
    <w:rsid w:val="0028494C"/>
    <w:rsid w:val="002938A8"/>
    <w:rsid w:val="002C0F63"/>
    <w:rsid w:val="00302EFF"/>
    <w:rsid w:val="00365229"/>
    <w:rsid w:val="003812F9"/>
    <w:rsid w:val="003B0781"/>
    <w:rsid w:val="003B6534"/>
    <w:rsid w:val="003F72B9"/>
    <w:rsid w:val="004568F3"/>
    <w:rsid w:val="00464B53"/>
    <w:rsid w:val="00472798"/>
    <w:rsid w:val="00485466"/>
    <w:rsid w:val="004B0AAC"/>
    <w:rsid w:val="005867F0"/>
    <w:rsid w:val="005941D2"/>
    <w:rsid w:val="00683A8D"/>
    <w:rsid w:val="0072083C"/>
    <w:rsid w:val="00743156"/>
    <w:rsid w:val="00772276"/>
    <w:rsid w:val="00787D29"/>
    <w:rsid w:val="007F653F"/>
    <w:rsid w:val="00832622"/>
    <w:rsid w:val="0083520D"/>
    <w:rsid w:val="00873296"/>
    <w:rsid w:val="008B2C5C"/>
    <w:rsid w:val="008E2F85"/>
    <w:rsid w:val="00900F7E"/>
    <w:rsid w:val="00914172"/>
    <w:rsid w:val="009964CF"/>
    <w:rsid w:val="00997F42"/>
    <w:rsid w:val="00A26220"/>
    <w:rsid w:val="00AC4C8C"/>
    <w:rsid w:val="00AC7466"/>
    <w:rsid w:val="00AD45DF"/>
    <w:rsid w:val="00AD4774"/>
    <w:rsid w:val="00AF53D4"/>
    <w:rsid w:val="00B307EC"/>
    <w:rsid w:val="00B521AD"/>
    <w:rsid w:val="00B561AB"/>
    <w:rsid w:val="00B63EC7"/>
    <w:rsid w:val="00B66F64"/>
    <w:rsid w:val="00B8405A"/>
    <w:rsid w:val="00B91744"/>
    <w:rsid w:val="00BF777D"/>
    <w:rsid w:val="00C40834"/>
    <w:rsid w:val="00C54ED4"/>
    <w:rsid w:val="00CA08A5"/>
    <w:rsid w:val="00CE096A"/>
    <w:rsid w:val="00D75109"/>
    <w:rsid w:val="00D7653D"/>
    <w:rsid w:val="00DB2654"/>
    <w:rsid w:val="00DE2082"/>
    <w:rsid w:val="00E02203"/>
    <w:rsid w:val="00E70DA2"/>
    <w:rsid w:val="00E91E3E"/>
    <w:rsid w:val="00EC1103"/>
    <w:rsid w:val="00EF392F"/>
    <w:rsid w:val="00F07F11"/>
    <w:rsid w:val="00F17F54"/>
    <w:rsid w:val="00F53909"/>
    <w:rsid w:val="00F806B4"/>
    <w:rsid w:val="00F849CD"/>
    <w:rsid w:val="00FD2D9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E1AB-AD29-430E-BC4F-D53D503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</cp:revision>
  <cp:lastPrinted>2018-12-15T11:38:00Z</cp:lastPrinted>
  <dcterms:created xsi:type="dcterms:W3CDTF">2018-12-18T05:22:00Z</dcterms:created>
  <dcterms:modified xsi:type="dcterms:W3CDTF">2019-01-11T09:18:00Z</dcterms:modified>
</cp:coreProperties>
</file>